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2D2BF4">
        <w:rPr>
          <w:rFonts w:ascii="GHEA Grapalat" w:eastAsia="Times New Roman" w:hAnsi="GHEA Grapalat" w:cs="Sylfaen"/>
          <w:sz w:val="16"/>
          <w:szCs w:val="16"/>
        </w:rPr>
        <w:t>250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D0D6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20-ի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Կ77-Ա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D2BF4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34E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16777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2D2BF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 xml:space="preserve">ներկայացնում է  առարկություններ և առաջարկություններ քննարկման </w:t>
            </w:r>
            <w:r w:rsidRPr="00305F4E">
              <w:rPr>
                <w:rFonts w:ascii="GHEA Grapalat" w:hAnsi="GHEA Grapalat"/>
                <w:lang w:val="hy-AM"/>
              </w:rPr>
              <w:lastRenderedPageBreak/>
              <w:t>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2D2BF4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2D2BF4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2D2BF4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2D2BF4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2D2BF4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2D2BF4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2D2BF4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2D2BF4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2D2BF4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2D2BF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2D2BF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D2BF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0"/>
    <w:rsid w:val="0000101D"/>
    <w:rsid w:val="00016777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4E75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2BF4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0D6F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755A5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87D-8954-48C8-ADED-592394B8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https:/mul2-fsss.gov.am/tasks/505071/oneclick/PA.docx?token=a36badff6894892519d2c3863ce28dfb</cp:keywords>
  <cp:lastModifiedBy>User</cp:lastModifiedBy>
  <cp:revision>2</cp:revision>
  <cp:lastPrinted>2019-03-13T08:19:00Z</cp:lastPrinted>
  <dcterms:created xsi:type="dcterms:W3CDTF">2023-03-16T05:49:00Z</dcterms:created>
  <dcterms:modified xsi:type="dcterms:W3CDTF">2023-03-16T05:49:00Z</dcterms:modified>
</cp:coreProperties>
</file>